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FF" w:rsidRPr="004226FF" w:rsidRDefault="004226FF" w:rsidP="004226FF">
      <w:pPr>
        <w:spacing w:after="0" w:line="489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41"/>
          <w:szCs w:val="41"/>
        </w:rPr>
      </w:pPr>
      <w:r w:rsidRPr="004226FF">
        <w:rPr>
          <w:rFonts w:ascii="Times New Roman" w:eastAsia="Times New Roman" w:hAnsi="Times New Roman" w:cs="Times New Roman"/>
          <w:color w:val="000000"/>
          <w:kern w:val="36"/>
          <w:sz w:val="41"/>
          <w:szCs w:val="41"/>
        </w:rPr>
        <w:t>Консультация для родителей по ПДД во второй младшей группе.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Только вышел я за двор –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И увидел светофор. 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Загорелся красный свет –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Нам вперёд дороги нет. 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Я стою и жду, когда же 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Можно мне идти, но даже 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Жёлтый свет, на удивленье. 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Не даёт мне разрешенья. 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Говорит мне: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- Стой и жди! 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На зелёный свет - иди! 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Свет зелёный ярко светит –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br/>
        <w:t>Проходите смело, дети!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</w:rPr>
        <w:t>Уважаемые родители!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i/>
          <w:iCs/>
          <w:color w:val="231F20"/>
          <w:sz w:val="28"/>
          <w:szCs w:val="28"/>
        </w:rPr>
        <w:t>Эта страница для Вас  и  ваших детей.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Правила для родителей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Ребенок начинает знакомиться с правилами дорожного движения еще задолго до прихода в детский сад. Первые знания и опыт он получает из наблюдений за своими близкими, родителями. Поэтому очень важно, чтобы сами родители не только знали, но и придерживались в повседневной жизни правил дорожного движения. В детском саду ведется активная работа по изучению с детьми правил дорожного движения. Но только родители свои личным примером, оценкой поведения смогут перевести эти правила в норму поведения ребенка. Предложенные ниже рекомендации рассматривают типичные дорожные ситуации, на которые необходимо постоянно обращать внимание детей. 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Главная опасность — стоящий автомобиль!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Стоящий автомобиль опасен: он может закрывать собой другой автомобиль, который движется с большой скоростью, мешает вовремя заметить опасность. Нельзя выходить на дорогу из-за стоящих машин. В крайнем случае, нужно осторожно выглянуть из-за стоящего автомобиля, убедиться, что опасность не угрожает и только тогда переходить дорогу.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 Не обходите стоящий автобус ни спереди, ни сзади!</w:t>
      </w:r>
    </w:p>
    <w:p w:rsid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Стоящий автобус закрывает собою участок дороги, по которому в тот момент, когда вы решили ее перейти, может проезжать автомобиль. Кроме того, люди около остановки обычно спешат и забывают о безопасности. От остановки надо двигаться в сторону ближайшего пешеходного перехода.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                 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> </w:t>
      </w: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Умейте предвидеть скрытую опасность!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Из-за стоящего автомобиля, дома, забора, кустов и др.  может неожиданно выехать машина. Для перехода дороги нужно выбрать такое место, где дорога просматривается в оба направления. В крайнем случае, можно осторожно выглянуть из-за помехи, убедиться, что опасности нет, и только тогда переходить дорогу.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Машина приближается медленно, и все же надо пропустить ее.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Медленно движущаяся машина может скрывать за собой автомобиль, идущий на большой скорости. Ребенок часто не подозревает, что за одной машиной может быть скрыта другая.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 И у светофора можно встретить опасность.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Сегодня на дорогах города мы постоянно сталкиваемся с тем, что водители автомобилей нарушают Правила дорожного движения: мчатся на высокой скорости, игнорируя сигналы светофора и знаки перехода. Поэтому недостаточно научить детей ориентироваться на зеленый сигнал светофора, необходимо убедиться, что опасность не угрожает. Дети часто рассуждают так: «Машины еще стоят, водители меня видят и пропустят». Они ошибаются.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«Пустынную» улицу дети часто перебегают не глядя.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На улице, где машины появляются редко дети, выбегают на дорогу предварительно ее не осмотрев, и попадают под машину. Выработайте оглядеться у ребенка привычку всегда перед выходом на дорогу остановиться, , прислушаться — и только тогда переходить улицу.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Стоя на осевой линии, помните: сзади может оказаться машина!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Дойдя до осевой линии и остановившись, дети обычно следят только за машинами, двигающимися с правой стороны, и забывают об автомобилях проезжающих у них за спиной. Испугавшись, ребенок может сделать шаг назад — прямо под колеса машины. Если пришлось остановиться на середине дороги, надо быть предельно внимательным, не делать ни одного движения, не убедившись в безопасности.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На улице крепко держите ребенка за руку!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Находясь рядом с взрослым, ребенок полагается на него и либо вовсе не наблюдает за дорогой, либо наблюдает плохо. Взрослый этого не учитывает. На улице дети отвлекаются на всевозможные предметы, звуки, не заметив идущую машину, и думая, что путь свободен, вырываются из рук взрослого и бегут через дорогу. Возле перехода дороги вы должны крепко держать ребенка за руку.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Арки и выезды из дворов — места скрытой опасности!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В крупных городах местом повышенной опасности являются арки, через которые из дворов на проезжую часть выезжают машины. Не допускайте, 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>чтобы ребенок бежал мимо арки впереди взрослого: его необходимо держать за руку.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 Помните!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Ребенок учится законам улицы, беря пример с Вас, родителей, других взрослых. Пусть Ваш пример учит дисциплинированному поведению на улице не только Вашего ребенка, но и других детей. Переходите дорогу, соблюдая Правила дорожного движения.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 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Советы родителям.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</w:rPr>
        <w:t>Папа! Папа! Не забудь,</w:t>
      </w:r>
      <w:r w:rsidRPr="004226FF">
        <w:rPr>
          <w:rFonts w:ascii="Times New Roman" w:eastAsia="Times New Roman" w:hAnsi="Times New Roman" w:cs="Times New Roman"/>
          <w:i/>
          <w:iCs/>
          <w:color w:val="231F20"/>
          <w:sz w:val="28"/>
          <w:szCs w:val="28"/>
        </w:rPr>
        <w:br/>
        <w:t>Меня к креслу пристегнуть!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Как часто приходится наблюдать такую картину: утром, мамы и папы завозят своих драгоценных детишек в детский сад. Малыш гордо базируется на переднем сидении автомобиля, рядом со счастливым отцом, и никто из них не пристегнут ремнем безопасности!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Мамы в этом вопросе более «ответственны», они не забывают пристегнуть себя ремнем безопасности, а малыша пристроят на задние сидение. Ребенок предоставлен в дороге самому себе. В лучшем случае рядом с ребенком на заднем сидении сидит взрослый человек.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Родители, жизнь детей вам не дорога? Покупая машину, автолюбители все чаще уделяют вопросу безопасности большое внимание: тормозная система, ремни безопасности, воздушные подушки и т.д. При аварийной ситуации у взрослых есть шанс остаться в живых. А дети, при столкновении, летят, как «пробки из бутылки».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Помните, что удар длится десятую долю секунды, перегрузки при аварии увеличивают вес тела в десятки раз. Даже если ребенка держит на руках взрослый, его руки не смогут развить усилие в сотни килограммов. А если взрослый при столкновении еще и не пристегнут, то колоссальные перегрузки швырнут вперед и его. И он просто расплющит собой ребенка... 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Гарантия безопасности наших детей только одна — специальное </w:t>
      </w:r>
      <w:proofErr w:type="spellStart"/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автокресло</w:t>
      </w:r>
      <w:proofErr w:type="spellEnd"/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.    К сожалению, отечественные производители не выпускают детские </w:t>
      </w:r>
      <w:proofErr w:type="spellStart"/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автокресла</w:t>
      </w:r>
      <w:proofErr w:type="spellEnd"/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. А импортные сиденья недешевы.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Как правильно ставить детское кресло в автомобиле? Это зависит от возраста ребенка. Малыши до одного года обязательно должны ехать, полулежа и против хода! Разворачивать детское кресло по ходу движения можно, когда ребенок вырастет настолько, что его ножки станут упираться в спинку автомобильного сиденья. Как правило, это происходит к двум годам. 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Внимание! При эксплуатации детского </w:t>
      </w:r>
      <w:proofErr w:type="spellStart"/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автокресла</w:t>
      </w:r>
      <w:proofErr w:type="spellEnd"/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 строго следуйте инструкции! Проконсультируйтесь по интересующим вас вопросам с продавцами магазина, ведь на кону жизнь ребенка!  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Самое безопасное место в машине – за спиной водителя. Специалисты советуют: перевозить маленького пассажира именно там, а если взрослый </w:t>
      </w: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>держит ребенка на руках, то рекомендуют сесть боком на сиденье, спиной к дверце. Ребенка держите на коленях ножками вперед.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Помните, что пункт 22.8 Правил дорожного движения гласит, что запрещается перевозить детей до 12 лет на заднем сиденье мотоцикла, и на переднем сиденье легкового автомобиля при отсутствии специального удерживающего устройства.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Позаботьтесь о безопасности маленьких пассажиров! Удачи на дорогах! 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 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«ЧТО ДОЛЖЕН ЗНАТЬ ВАШ РЕБЕНОК...»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  </w:t>
      </w:r>
    </w:p>
    <w:p w:rsidR="004226FF" w:rsidRPr="004226FF" w:rsidRDefault="004226FF" w:rsidP="004226FF">
      <w:pPr>
        <w:spacing w:before="68" w:after="68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231F20"/>
          <w:sz w:val="28"/>
          <w:szCs w:val="28"/>
        </w:rPr>
        <w:t>В обстановке постоянно возрастающей интенсивности движения и роста количества ДТП  без знаний правил дорожного движения пешеходам обойтись трудно. Разумнее начинать изучение ПДД задолго до того, как дети пойдут в школу.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Ребенок должен знать..</w:t>
      </w:r>
    </w:p>
    <w:p w:rsidR="004226FF" w:rsidRPr="004226FF" w:rsidRDefault="004226FF" w:rsidP="004226FF">
      <w:pPr>
        <w:numPr>
          <w:ilvl w:val="0"/>
          <w:numId w:val="1"/>
        </w:numPr>
        <w:spacing w:after="0" w:line="326" w:lineRule="atLeast"/>
        <w:ind w:left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Дорогу из дома в детский сад.</w:t>
      </w:r>
    </w:p>
    <w:p w:rsidR="004226FF" w:rsidRPr="004226FF" w:rsidRDefault="004226FF" w:rsidP="004226FF">
      <w:pPr>
        <w:numPr>
          <w:ilvl w:val="0"/>
          <w:numId w:val="1"/>
        </w:numPr>
        <w:spacing w:after="0" w:line="326" w:lineRule="atLeast"/>
        <w:ind w:left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следующие правила уличного движения: не ходить по мостовой, переходить улицу в указанных местах, ходить спокойно, не толкаясь, говорить негромко и др.</w:t>
      </w:r>
    </w:p>
    <w:p w:rsidR="004226FF" w:rsidRPr="004226FF" w:rsidRDefault="004226FF" w:rsidP="004226FF">
      <w:pPr>
        <w:numPr>
          <w:ilvl w:val="0"/>
          <w:numId w:val="1"/>
        </w:numPr>
        <w:spacing w:after="0" w:line="326" w:lineRule="atLeast"/>
        <w:ind w:left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ряд дорожных знаков, их смысл и назначение (предупреждающие, запрещающие, указательные), работу светофора.</w:t>
      </w:r>
    </w:p>
    <w:p w:rsidR="004226FF" w:rsidRPr="004226FF" w:rsidRDefault="004226FF" w:rsidP="004226FF">
      <w:pPr>
        <w:numPr>
          <w:ilvl w:val="0"/>
          <w:numId w:val="1"/>
        </w:numPr>
        <w:spacing w:after="0" w:line="326" w:lineRule="atLeast"/>
        <w:ind w:left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поведения в общественном месте и транспорте: автобус ждать только на остановке, не трогать двери во время движения, не высовываться в окно, не выставлять руки в открытое окно, не вставать ногами на сиденье, не ходить по автобусу, не цепляться за движущийся транспорт.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Дорогие родители!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У нас с Вами еще есть время научить детей правилам поведения на дороге!</w:t>
      </w:r>
    </w:p>
    <w:p w:rsidR="004226FF" w:rsidRPr="004226FF" w:rsidRDefault="004226FF" w:rsidP="004226FF">
      <w:pPr>
        <w:spacing w:after="0" w:line="326" w:lineRule="atLeast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4226FF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Удачи Вам!</w:t>
      </w:r>
    </w:p>
    <w:p w:rsidR="009532FA" w:rsidRPr="004226FF" w:rsidRDefault="009532FA">
      <w:pPr>
        <w:rPr>
          <w:rFonts w:ascii="Times New Roman" w:hAnsi="Times New Roman" w:cs="Times New Roman"/>
          <w:sz w:val="28"/>
          <w:szCs w:val="28"/>
        </w:rPr>
      </w:pPr>
    </w:p>
    <w:sectPr w:rsidR="009532FA" w:rsidRPr="004226FF" w:rsidSect="004143A4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B21E8"/>
    <w:multiLevelType w:val="multilevel"/>
    <w:tmpl w:val="8A62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4226FF"/>
    <w:rsid w:val="004143A4"/>
    <w:rsid w:val="004226FF"/>
    <w:rsid w:val="009532FA"/>
    <w:rsid w:val="00E1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871"/>
  </w:style>
  <w:style w:type="paragraph" w:styleId="1">
    <w:name w:val="heading 1"/>
    <w:basedOn w:val="a"/>
    <w:link w:val="10"/>
    <w:uiPriority w:val="9"/>
    <w:qFormat/>
    <w:rsid w:val="004226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26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4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226FF"/>
    <w:rPr>
      <w:color w:val="0000FF"/>
      <w:u w:val="single"/>
    </w:rPr>
  </w:style>
  <w:style w:type="character" w:styleId="a5">
    <w:name w:val="Strong"/>
    <w:basedOn w:val="a0"/>
    <w:uiPriority w:val="22"/>
    <w:qFormat/>
    <w:rsid w:val="004226FF"/>
    <w:rPr>
      <w:b/>
      <w:bCs/>
    </w:rPr>
  </w:style>
  <w:style w:type="character" w:styleId="a6">
    <w:name w:val="Emphasis"/>
    <w:basedOn w:val="a0"/>
    <w:uiPriority w:val="20"/>
    <w:qFormat/>
    <w:rsid w:val="004226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1186</Words>
  <Characters>6764</Characters>
  <Application>Microsoft Office Word</Application>
  <DocSecurity>0</DocSecurity>
  <Lines>56</Lines>
  <Paragraphs>15</Paragraphs>
  <ScaleCrop>false</ScaleCrop>
  <Company/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2018-04-07T11:10:00Z</dcterms:created>
  <dcterms:modified xsi:type="dcterms:W3CDTF">2018-04-07T11:16:00Z</dcterms:modified>
</cp:coreProperties>
</file>